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BOARD MEETING –</w:t>
      </w:r>
      <w:r w:rsidR="00B42C0E">
        <w:rPr>
          <w:b/>
        </w:rPr>
        <w:t xml:space="preserve"> JANUARY 11,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6251B">
        <w:t xml:space="preserve">Mayor </w:t>
      </w:r>
      <w:proofErr w:type="spellStart"/>
      <w:r w:rsidR="00E6251B">
        <w:t>Lumpkins</w:t>
      </w:r>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E6251B">
        <w:tab/>
      </w:r>
      <w:r w:rsidR="00E6251B">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D551A8" w:rsidP="00D22EA6">
      <w:pPr>
        <w:ind w:left="2160"/>
      </w:pPr>
      <w:r>
        <w:t>Trustee Mahoney = Present</w:t>
      </w:r>
      <w:r w:rsidR="009E566C">
        <w:tab/>
      </w:r>
      <w:r w:rsidR="009E566C">
        <w:tab/>
        <w:t xml:space="preserve">Trustee </w:t>
      </w:r>
      <w:proofErr w:type="spellStart"/>
      <w:r w:rsidR="00F10D54">
        <w:t>Weigand</w:t>
      </w:r>
      <w:proofErr w:type="spellEnd"/>
      <w:r w:rsidR="001C6353">
        <w:t>= Present</w:t>
      </w:r>
    </w:p>
    <w:p w:rsidR="00D22EA6" w:rsidRDefault="00DC6DC6" w:rsidP="00D22EA6">
      <w:pPr>
        <w:ind w:left="2160"/>
      </w:pPr>
      <w:r>
        <w:t xml:space="preserve">Trustee Walker = </w:t>
      </w:r>
      <w:r w:rsidR="00E6251B">
        <w:t>Present</w:t>
      </w:r>
      <w:r w:rsidR="00E6251B">
        <w:tab/>
      </w:r>
      <w:r w:rsidR="00E6251B">
        <w:tab/>
        <w:t xml:space="preserve">Mayor </w:t>
      </w:r>
      <w:proofErr w:type="spellStart"/>
      <w:r w:rsidR="00E6251B">
        <w:t>Lumpkins</w:t>
      </w:r>
      <w:proofErr w:type="spellEnd"/>
      <w:r w:rsidR="00E6251B">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D551A8">
        <w:tab/>
        <w:t>Village Clerk Carrillo= Present</w:t>
      </w:r>
    </w:p>
    <w:p w:rsidR="00A21D29" w:rsidRDefault="00A21D29" w:rsidP="00D551A8"/>
    <w:p w:rsidR="00592C34" w:rsidRDefault="00592C34" w:rsidP="00DF39FE">
      <w:pPr>
        <w:ind w:left="2160"/>
      </w:pPr>
      <w:r>
        <w:t xml:space="preserve">Mayor </w:t>
      </w:r>
      <w:proofErr w:type="spellStart"/>
      <w:r>
        <w:t>Lumpkins</w:t>
      </w:r>
      <w:proofErr w:type="spellEnd"/>
      <w:r>
        <w:t xml:space="preserve"> requested </w:t>
      </w:r>
      <w:r w:rsidR="00B42C0E">
        <w:t>a moment of silence for the Villages former Chief of Police Chief Don Johnson. The Board took a moment of silence.</w:t>
      </w:r>
    </w:p>
    <w:p w:rsidR="00DF39FE" w:rsidRDefault="00DF39FE" w:rsidP="00B42C0E"/>
    <w:p w:rsidR="00DF39FE" w:rsidRDefault="00DF39FE" w:rsidP="00DF39FE">
      <w:pPr>
        <w:ind w:left="2160"/>
      </w:pPr>
      <w:r>
        <w:t xml:space="preserve">Mayor </w:t>
      </w:r>
      <w:proofErr w:type="spellStart"/>
      <w:r>
        <w:t>Lumpkins</w:t>
      </w:r>
      <w:proofErr w:type="spellEnd"/>
      <w:r>
        <w:t xml:space="preserve"> requested a motion to amend the agenda and add Lake County States Attorney Office Forensic Lab Member Program as item F. </w:t>
      </w:r>
    </w:p>
    <w:p w:rsidR="00DF39FE" w:rsidRDefault="00DF39FE" w:rsidP="00DF39FE"/>
    <w:p w:rsidR="00DF39FE" w:rsidRDefault="00DF39FE" w:rsidP="00DF39FE">
      <w:pPr>
        <w:ind w:left="2160" w:hanging="2160"/>
      </w:pPr>
      <w:r w:rsidRPr="00DF39FE">
        <w:rPr>
          <w:b/>
        </w:rPr>
        <w:t>MOTION</w:t>
      </w:r>
      <w:r>
        <w:tab/>
        <w:t>A motion was made by Trustee Mahoney, Seconded by Trustee Walker and unanimously approved to amend the agenda and add Lake County States Attorney Office Forensic Lab Member Program as item F.</w:t>
      </w:r>
    </w:p>
    <w:p w:rsidR="00B42C0E" w:rsidRDefault="00B42C0E" w:rsidP="00B42C0E"/>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DF39FE">
        <w:t>Meeks</w:t>
      </w:r>
      <w:r w:rsidR="00EE0CB1">
        <w:t xml:space="preserve"> Seconded by Trustee</w:t>
      </w:r>
      <w:r w:rsidR="00F14C0E">
        <w:t xml:space="preserve"> </w:t>
      </w:r>
      <w:proofErr w:type="spellStart"/>
      <w:r w:rsidR="00DF39FE">
        <w:t>Weigand</w:t>
      </w:r>
      <w:proofErr w:type="spellEnd"/>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DF39FE">
        <w:t>Meeting December 14</w:t>
      </w:r>
      <w:r w:rsidR="00203E34">
        <w:t>, 2021</w:t>
      </w:r>
      <w:r w:rsidR="00F93C5D">
        <w:t>, th</w:t>
      </w:r>
      <w:r w:rsidR="00AC0DDA">
        <w:t xml:space="preserve">e Committee Meeting </w:t>
      </w:r>
      <w:r w:rsidR="00DF39FE">
        <w:t>December 21</w:t>
      </w:r>
      <w:r w:rsidR="00203E34">
        <w:t>, 2021</w:t>
      </w:r>
      <w:r w:rsidR="00F93C5D">
        <w:t xml:space="preserve"> and</w:t>
      </w:r>
      <w:r w:rsidR="00085BFA">
        <w:t xml:space="preserve"> </w:t>
      </w:r>
      <w:r w:rsidR="00E6251B">
        <w:t xml:space="preserve">the </w:t>
      </w:r>
      <w:r w:rsidR="00DF39FE">
        <w:t>Committee Meeting January 4</w:t>
      </w:r>
      <w:r w:rsidR="007522B4">
        <w:t>,</w:t>
      </w:r>
      <w:r w:rsidR="00085BFA">
        <w:t xml:space="preserve"> </w:t>
      </w:r>
      <w:r w:rsidR="00DF39FE">
        <w:t>2022</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DF39FE">
        <w:t xml:space="preserve">December </w:t>
      </w:r>
      <w:r w:rsidR="00861513">
        <w:t>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DF39FE">
        <w:t xml:space="preserve"> Walker</w:t>
      </w:r>
      <w:r w:rsidR="008B7D9F">
        <w:t>, Seconded by Trustee</w:t>
      </w:r>
      <w:r w:rsidR="00DF39FE">
        <w:t xml:space="preserve"> Meeks</w:t>
      </w:r>
      <w:r w:rsidR="00794B52">
        <w:t xml:space="preserve"> </w:t>
      </w:r>
      <w:r>
        <w:t>and unanimous</w:t>
      </w:r>
      <w:r w:rsidR="00794B52">
        <w:t>l</w:t>
      </w:r>
      <w:r w:rsidR="00E65A2D">
        <w:t xml:space="preserve">y passed to approve the </w:t>
      </w:r>
      <w:r w:rsidR="00DF39FE">
        <w:t>December</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DF39FE">
        <w:t>urer’s Report for December</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DF39FE">
        <w:t xml:space="preserve"> Trustee Walker</w:t>
      </w:r>
      <w:r w:rsidR="009F4FDC">
        <w:t>, Sec</w:t>
      </w:r>
      <w:r w:rsidR="0077196F">
        <w:t>onded by Trustee Meeks</w:t>
      </w:r>
      <w:r>
        <w:t xml:space="preserve"> and unanimously passed to approve the Treasurers Report for </w:t>
      </w:r>
      <w:r w:rsidR="00DF39FE">
        <w:t>December</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77196F" w:rsidRDefault="00DF39FE" w:rsidP="0077196F">
      <w:pPr>
        <w:ind w:left="2160" w:hanging="2160"/>
      </w:pPr>
      <w:r>
        <w:t>Don Johnson</w:t>
      </w:r>
      <w:r>
        <w:tab/>
        <w:t xml:space="preserve">Mayor </w:t>
      </w:r>
      <w:proofErr w:type="spellStart"/>
      <w:r>
        <w:t>Lumpkins</w:t>
      </w:r>
      <w:proofErr w:type="spellEnd"/>
      <w:r>
        <w:t xml:space="preserve"> stated that we already gave him a moment of silence. </w:t>
      </w:r>
    </w:p>
    <w:p w:rsidR="0077196F" w:rsidRDefault="0077196F" w:rsidP="0077196F">
      <w:pPr>
        <w:ind w:left="2160" w:hanging="2160"/>
      </w:pPr>
    </w:p>
    <w:p w:rsidR="00554579" w:rsidRDefault="0077196F" w:rsidP="00554579">
      <w:pPr>
        <w:ind w:left="2160" w:hanging="2160"/>
      </w:pPr>
      <w:r>
        <w:t xml:space="preserve">Appointment </w:t>
      </w:r>
      <w:r w:rsidR="00554579">
        <w:t>–</w:t>
      </w:r>
      <w:r>
        <w:t xml:space="preserve"> </w:t>
      </w:r>
      <w:r w:rsidR="00554579">
        <w:t xml:space="preserve">Officer </w:t>
      </w:r>
      <w:proofErr w:type="spellStart"/>
      <w:r w:rsidR="00554579">
        <w:t>Maculan</w:t>
      </w:r>
      <w:proofErr w:type="spellEnd"/>
      <w:r w:rsidR="00554579">
        <w:tab/>
      </w:r>
    </w:p>
    <w:p w:rsidR="0077196F" w:rsidRDefault="00554579" w:rsidP="00554579">
      <w:pPr>
        <w:ind w:left="2160"/>
      </w:pPr>
      <w:r>
        <w:t xml:space="preserve">Mayor </w:t>
      </w:r>
      <w:proofErr w:type="spellStart"/>
      <w:r>
        <w:t>Lumpkins</w:t>
      </w:r>
      <w:proofErr w:type="spellEnd"/>
      <w:r>
        <w:t xml:space="preserve"> requested a motion to promote Officer </w:t>
      </w:r>
      <w:proofErr w:type="spellStart"/>
      <w:r>
        <w:t>Maculan</w:t>
      </w:r>
      <w:proofErr w:type="spellEnd"/>
      <w:r>
        <w:t xml:space="preserve"> to Sergeant. </w:t>
      </w:r>
    </w:p>
    <w:p w:rsidR="00554579" w:rsidRDefault="00554579" w:rsidP="00554579">
      <w:pPr>
        <w:ind w:left="2160" w:hanging="2160"/>
      </w:pPr>
    </w:p>
    <w:p w:rsidR="00554579" w:rsidRDefault="00554579" w:rsidP="00554579">
      <w:pPr>
        <w:ind w:left="2160" w:hanging="2160"/>
      </w:pPr>
      <w:r w:rsidRPr="00554579">
        <w:rPr>
          <w:b/>
        </w:rPr>
        <w:t xml:space="preserve">MOTION </w:t>
      </w:r>
      <w:r>
        <w:tab/>
        <w:t xml:space="preserve">A motion was made by Trustee Meeks, Seconded by Trustee </w:t>
      </w:r>
      <w:proofErr w:type="spellStart"/>
      <w:r>
        <w:t>Katzel</w:t>
      </w:r>
      <w:proofErr w:type="spellEnd"/>
      <w:r>
        <w:t xml:space="preserve"> and unanimously approved to appoint Officer </w:t>
      </w:r>
      <w:proofErr w:type="spellStart"/>
      <w:r>
        <w:t>Maculan</w:t>
      </w:r>
      <w:proofErr w:type="spellEnd"/>
      <w:r>
        <w:t xml:space="preserve"> to Sergeant. </w:t>
      </w:r>
    </w:p>
    <w:p w:rsidR="00554579" w:rsidRDefault="00554579" w:rsidP="00554579">
      <w:pPr>
        <w:ind w:left="2160" w:hanging="2160"/>
      </w:pPr>
    </w:p>
    <w:p w:rsidR="00554579" w:rsidRDefault="00554579" w:rsidP="00554579">
      <w:pPr>
        <w:ind w:left="2160" w:hanging="2160"/>
      </w:pPr>
      <w:r>
        <w:t xml:space="preserve">Appointment – Eric </w:t>
      </w:r>
      <w:proofErr w:type="spellStart"/>
      <w:r>
        <w:t>Schmidtke</w:t>
      </w:r>
      <w:proofErr w:type="spellEnd"/>
    </w:p>
    <w:p w:rsidR="00554579" w:rsidRDefault="00554579" w:rsidP="00554579">
      <w:pPr>
        <w:ind w:left="2160" w:hanging="2160"/>
      </w:pPr>
      <w:r>
        <w:tab/>
        <w:t xml:space="preserve"> Mayor </w:t>
      </w:r>
      <w:proofErr w:type="spellStart"/>
      <w:r>
        <w:t>Lumpkins</w:t>
      </w:r>
      <w:proofErr w:type="spellEnd"/>
      <w:r>
        <w:t xml:space="preserve"> requested a motion to approve the appointment of Officer </w:t>
      </w:r>
      <w:proofErr w:type="spellStart"/>
      <w:r>
        <w:t>Schmidtke</w:t>
      </w:r>
      <w:proofErr w:type="spellEnd"/>
      <w:r>
        <w:t xml:space="preserve"> as a part time police officer. </w:t>
      </w:r>
    </w:p>
    <w:p w:rsidR="00A21D29" w:rsidRDefault="00A21D29" w:rsidP="001C6353"/>
    <w:p w:rsidR="00620261" w:rsidRDefault="00A21D29" w:rsidP="006A1B2D">
      <w:pPr>
        <w:ind w:left="2160" w:hanging="2160"/>
      </w:pPr>
      <w:r w:rsidRPr="00A21D29">
        <w:rPr>
          <w:b/>
        </w:rPr>
        <w:t>MOTION</w:t>
      </w:r>
      <w:r>
        <w:tab/>
        <w:t xml:space="preserve">A </w:t>
      </w:r>
      <w:r w:rsidR="006A1B2D">
        <w:t>m</w:t>
      </w:r>
      <w:r w:rsidR="0077196F">
        <w:t>o</w:t>
      </w:r>
      <w:r w:rsidR="00554579">
        <w:t>tion was made by Trustee Meeks, Seconded by Trustee Mahoney</w:t>
      </w:r>
      <w:r w:rsidR="0077196F">
        <w:t xml:space="preserve"> </w:t>
      </w:r>
      <w:r w:rsidR="001C6353">
        <w:t xml:space="preserve">and </w:t>
      </w:r>
      <w:r w:rsidR="0077196F">
        <w:t>unanimously approved to appoint</w:t>
      </w:r>
      <w:r w:rsidR="00554579">
        <w:t xml:space="preserve"> Eric </w:t>
      </w:r>
      <w:proofErr w:type="spellStart"/>
      <w:r w:rsidR="00554579">
        <w:t>Schmidtke</w:t>
      </w:r>
      <w:proofErr w:type="spellEnd"/>
      <w:r w:rsidR="00554579">
        <w:t xml:space="preserve"> as a part time police officer. </w:t>
      </w:r>
    </w:p>
    <w:p w:rsidR="00554579" w:rsidRDefault="00554579" w:rsidP="006A1B2D">
      <w:pPr>
        <w:ind w:left="2160" w:hanging="2160"/>
      </w:pPr>
    </w:p>
    <w:p w:rsidR="00620261" w:rsidRDefault="00620261" w:rsidP="00554579">
      <w:pPr>
        <w:ind w:left="2160" w:hanging="2160"/>
      </w:pPr>
      <w:r>
        <w:t xml:space="preserve">Appointment – </w:t>
      </w:r>
      <w:r w:rsidR="00554579">
        <w:t>Joshua Dempsey</w:t>
      </w:r>
    </w:p>
    <w:p w:rsidR="00554579" w:rsidRDefault="00554579" w:rsidP="00554579">
      <w:pPr>
        <w:ind w:left="2160" w:hanging="2160"/>
      </w:pPr>
      <w:r>
        <w:tab/>
        <w:t xml:space="preserve">Mayor </w:t>
      </w:r>
      <w:proofErr w:type="spellStart"/>
      <w:r>
        <w:t>Lumpkins</w:t>
      </w:r>
      <w:proofErr w:type="spellEnd"/>
      <w:r>
        <w:t xml:space="preserve"> requested a motion to employ Joshua Dempsey so he can go to the academy and become a full time police officer. </w:t>
      </w:r>
    </w:p>
    <w:p w:rsidR="00620261" w:rsidRDefault="00620261" w:rsidP="006A1B2D">
      <w:pPr>
        <w:ind w:left="2160" w:hanging="2160"/>
      </w:pPr>
    </w:p>
    <w:p w:rsidR="006A1B2D" w:rsidRPr="00620261" w:rsidRDefault="00620261" w:rsidP="006A1B2D">
      <w:pPr>
        <w:ind w:left="2160" w:hanging="2160"/>
      </w:pPr>
      <w:r w:rsidRPr="00620261">
        <w:rPr>
          <w:b/>
        </w:rPr>
        <w:t>MOTION</w:t>
      </w:r>
      <w:r w:rsidR="001C6353" w:rsidRPr="00620261">
        <w:rPr>
          <w:b/>
        </w:rPr>
        <w:t xml:space="preserve"> </w:t>
      </w:r>
      <w:r>
        <w:rPr>
          <w:b/>
        </w:rPr>
        <w:tab/>
      </w:r>
      <w:r>
        <w:t>A motion was made by Trustee M</w:t>
      </w:r>
      <w:r w:rsidR="00554579">
        <w:t>eeks, Seconded by Trustee Mahoney</w:t>
      </w:r>
      <w:r>
        <w:t xml:space="preserve"> and </w:t>
      </w:r>
      <w:r w:rsidR="00554579">
        <w:t xml:space="preserve">unanimously approved to employee Joshua Dempsey so he can go to the academy and become a full time police officer. </w:t>
      </w:r>
    </w:p>
    <w:p w:rsidR="00A21D29" w:rsidRDefault="00A21D29" w:rsidP="004A2729">
      <w:pPr>
        <w:ind w:left="2160" w:hanging="2160"/>
      </w:pPr>
    </w:p>
    <w:p w:rsidR="00E034CA" w:rsidRDefault="00554579" w:rsidP="004A2729">
      <w:pPr>
        <w:ind w:left="2160" w:hanging="2160"/>
      </w:pPr>
      <w:r>
        <w:t>Audit</w:t>
      </w:r>
      <w:r>
        <w:tab/>
        <w:t xml:space="preserve">Mayor </w:t>
      </w:r>
      <w:proofErr w:type="spellStart"/>
      <w:r>
        <w:t>Lumpkins</w:t>
      </w:r>
      <w:proofErr w:type="spellEnd"/>
      <w:r>
        <w:t xml:space="preserve"> requested a motion to accept the Audit for the previous year. He stated everything came out good and everyone was given a copy to review.</w:t>
      </w:r>
    </w:p>
    <w:p w:rsidR="00554579" w:rsidRDefault="00554579" w:rsidP="004A2729">
      <w:pPr>
        <w:ind w:left="2160" w:hanging="2160"/>
      </w:pPr>
    </w:p>
    <w:p w:rsidR="00554579" w:rsidRDefault="00554579" w:rsidP="004A2729">
      <w:pPr>
        <w:ind w:left="2160" w:hanging="2160"/>
      </w:pPr>
      <w:r w:rsidRPr="00554579">
        <w:rPr>
          <w:b/>
        </w:rPr>
        <w:t>MOTION</w:t>
      </w:r>
      <w:r>
        <w:tab/>
        <w:t xml:space="preserve">A motion was made by Trustee </w:t>
      </w:r>
      <w:proofErr w:type="spellStart"/>
      <w:r>
        <w:t>Katzel</w:t>
      </w:r>
      <w:proofErr w:type="spellEnd"/>
      <w:r>
        <w:t xml:space="preserve">, Seconded by Trustee Walker and unanimously approved to accept the Audit for the previous year. </w:t>
      </w:r>
    </w:p>
    <w:p w:rsidR="00554579" w:rsidRDefault="00554579" w:rsidP="004A2729">
      <w:pPr>
        <w:ind w:left="2160" w:hanging="2160"/>
      </w:pPr>
    </w:p>
    <w:p w:rsidR="00554579" w:rsidRDefault="006E7A14" w:rsidP="004A2729">
      <w:pPr>
        <w:ind w:left="2160" w:hanging="2160"/>
      </w:pPr>
      <w:r>
        <w:t>Proclamation Recognizing January 23-29, 2022 as Round Lake Heights School Choice Week</w:t>
      </w:r>
    </w:p>
    <w:p w:rsidR="006E7A14" w:rsidRDefault="006E7A14" w:rsidP="004A2729">
      <w:pPr>
        <w:ind w:left="2160" w:hanging="2160"/>
      </w:pPr>
    </w:p>
    <w:p w:rsidR="006E7A14" w:rsidRDefault="006E7A14" w:rsidP="006E7A14">
      <w:pPr>
        <w:ind w:left="2160" w:hanging="2160"/>
      </w:pPr>
      <w:r>
        <w:tab/>
        <w:t xml:space="preserve">Mayor </w:t>
      </w:r>
      <w:proofErr w:type="spellStart"/>
      <w:r>
        <w:t>Lumpkins</w:t>
      </w:r>
      <w:proofErr w:type="spellEnd"/>
      <w:r>
        <w:t xml:space="preserve"> requested a motion to approve the Proclamation Recognizing January 23-29, 2022 as Round Lake Heights School Choice Week.</w:t>
      </w:r>
    </w:p>
    <w:p w:rsidR="006E7A14" w:rsidRDefault="006E7A14" w:rsidP="006E7A14">
      <w:pPr>
        <w:ind w:left="2160" w:hanging="2160"/>
      </w:pPr>
    </w:p>
    <w:p w:rsidR="006E7A14" w:rsidRDefault="006E7A14" w:rsidP="006E7A14">
      <w:pPr>
        <w:ind w:left="2160" w:hanging="2160"/>
      </w:pPr>
      <w:r w:rsidRPr="006E7A14">
        <w:rPr>
          <w:b/>
        </w:rPr>
        <w:lastRenderedPageBreak/>
        <w:t>MOTION</w:t>
      </w:r>
      <w:r>
        <w:tab/>
        <w:t xml:space="preserve">A motion was made by Trustee </w:t>
      </w:r>
      <w:proofErr w:type="spellStart"/>
      <w:r>
        <w:t>Weigand</w:t>
      </w:r>
      <w:proofErr w:type="spellEnd"/>
      <w:r>
        <w:t xml:space="preserve">, Seconded by Trustee </w:t>
      </w:r>
      <w:proofErr w:type="spellStart"/>
      <w:r>
        <w:t>Katzel</w:t>
      </w:r>
      <w:proofErr w:type="spellEnd"/>
      <w:r>
        <w:t xml:space="preserve"> and unanimously approved the Proclamation Recognizing January 23-29, 2022 as Round Lake Heights School Choice Week.</w:t>
      </w:r>
    </w:p>
    <w:p w:rsidR="006E7A14" w:rsidRDefault="006E7A14" w:rsidP="006E7A14">
      <w:pPr>
        <w:ind w:left="2160" w:hanging="2160"/>
      </w:pPr>
    </w:p>
    <w:p w:rsidR="006E7A14" w:rsidRDefault="006E7A14" w:rsidP="006E7A14">
      <w:r>
        <w:t xml:space="preserve">Family Video – </w:t>
      </w:r>
      <w:proofErr w:type="spellStart"/>
      <w:r>
        <w:t>Covid</w:t>
      </w:r>
      <w:proofErr w:type="spellEnd"/>
      <w:r>
        <w:t xml:space="preserve"> Testing Site – Dynamic </w:t>
      </w:r>
      <w:proofErr w:type="spellStart"/>
      <w:r>
        <w:t>Geonostics</w:t>
      </w:r>
      <w:proofErr w:type="spellEnd"/>
    </w:p>
    <w:p w:rsidR="006E7A14" w:rsidRDefault="006E7A14" w:rsidP="006E7A14">
      <w:pPr>
        <w:ind w:left="2160"/>
      </w:pPr>
      <w:r>
        <w:t xml:space="preserve">Mayor </w:t>
      </w:r>
      <w:proofErr w:type="spellStart"/>
      <w:r>
        <w:t>Lumpkins</w:t>
      </w:r>
      <w:proofErr w:type="spellEnd"/>
      <w:r>
        <w:t xml:space="preserve"> stated that they never received the application back. He stated that they reached out to them and just never heard back. </w:t>
      </w:r>
    </w:p>
    <w:p w:rsidR="006E7A14" w:rsidRDefault="006E7A14" w:rsidP="006E7A14"/>
    <w:p w:rsidR="006E7A14" w:rsidRDefault="006E7A14" w:rsidP="006E7A14">
      <w:r>
        <w:t>Lake County Stated Attorney’s Office Forensic Lab Member Program</w:t>
      </w:r>
    </w:p>
    <w:p w:rsidR="006E7A14" w:rsidRDefault="006E7A14" w:rsidP="006E7A14">
      <w:pPr>
        <w:ind w:left="2160"/>
      </w:pPr>
      <w:r>
        <w:t xml:space="preserve">Mayor </w:t>
      </w:r>
      <w:proofErr w:type="spellStart"/>
      <w:r>
        <w:t>Lumpkins</w:t>
      </w:r>
      <w:proofErr w:type="spellEnd"/>
      <w:r>
        <w:t xml:space="preserve"> stated this was a crime lab company that provides the Village with the forensic lab work for electronics. He stated the annual cost is for $1,995.00, but the Village will get its money back with the first couple uses of this service. He requested a motion to approve the purchase of this program. </w:t>
      </w:r>
    </w:p>
    <w:p w:rsidR="006E7A14" w:rsidRDefault="006E7A14" w:rsidP="006E7A14"/>
    <w:p w:rsidR="006E7A14" w:rsidRDefault="006E7A14" w:rsidP="006E7A14">
      <w:pPr>
        <w:ind w:left="2160" w:hanging="2160"/>
      </w:pPr>
      <w:r w:rsidRPr="006E7A14">
        <w:rPr>
          <w:b/>
        </w:rPr>
        <w:t>MOTION</w:t>
      </w:r>
      <w:r>
        <w:tab/>
        <w:t xml:space="preserve">A motion was made from Trustee Meeks, Seconded by Trustee </w:t>
      </w:r>
      <w:proofErr w:type="spellStart"/>
      <w:r>
        <w:t>Katzel</w:t>
      </w:r>
      <w:proofErr w:type="spellEnd"/>
      <w:r>
        <w:t xml:space="preserve"> and </w:t>
      </w:r>
      <w:proofErr w:type="spellStart"/>
      <w:r>
        <w:t>unanoumously</w:t>
      </w:r>
      <w:proofErr w:type="spellEnd"/>
      <w:r>
        <w:t xml:space="preserve"> approved to purchase the program from the Lake County State Attorney’s Office for the amount of $1,995.00</w:t>
      </w:r>
    </w:p>
    <w:p w:rsidR="006E7A14" w:rsidRDefault="006E7A14" w:rsidP="004A2729">
      <w:pPr>
        <w:ind w:left="2160" w:hanging="2160"/>
      </w:pPr>
    </w:p>
    <w:p w:rsidR="00E034CA" w:rsidRDefault="00E034CA"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DD61B6">
        <w:t>December</w:t>
      </w:r>
      <w:r w:rsidR="00A21D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DD61B6">
        <w:t xml:space="preserve">tion was made by Trustee </w:t>
      </w:r>
      <w:proofErr w:type="spellStart"/>
      <w:r w:rsidR="00DD61B6">
        <w:t>Weigand</w:t>
      </w:r>
      <w:proofErr w:type="spellEnd"/>
      <w:r w:rsidR="004B5754">
        <w:t xml:space="preserve">, Seconded by Trustee </w:t>
      </w:r>
      <w:r w:rsidR="00DD61B6">
        <w:t>Meeks</w:t>
      </w:r>
      <w:r w:rsidR="00544709">
        <w:t xml:space="preserve"> </w:t>
      </w:r>
      <w:proofErr w:type="gramStart"/>
      <w:r w:rsidR="00544709">
        <w:t xml:space="preserve">and </w:t>
      </w:r>
      <w:r>
        <w:t xml:space="preserve"> unanimously</w:t>
      </w:r>
      <w:proofErr w:type="gramEnd"/>
      <w:r>
        <w:t xml:space="preserve"> passed to approve the</w:t>
      </w:r>
      <w:r w:rsidR="00DD61B6">
        <w:t xml:space="preserve"> December</w:t>
      </w:r>
      <w:r w:rsidR="00713B9C">
        <w:t xml:space="preserve"> 2021</w:t>
      </w:r>
      <w:r>
        <w:t xml:space="preserve"> wa</w:t>
      </w:r>
      <w:r w:rsidR="00713B9C">
        <w:t xml:space="preserve">rrant list and to pay all </w:t>
      </w:r>
      <w:r w:rsidR="007F4828">
        <w:t>bills.</w:t>
      </w:r>
    </w:p>
    <w:p w:rsidR="00544709" w:rsidRDefault="00544709" w:rsidP="00554579"/>
    <w:p w:rsidR="00544709" w:rsidRDefault="00544709" w:rsidP="008A37C0">
      <w:pPr>
        <w:ind w:left="2160" w:hanging="2160"/>
      </w:pPr>
    </w:p>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544709">
        <w:t>There was nothing to report.</w:t>
      </w:r>
      <w:r w:rsidR="00330D0A">
        <w:t xml:space="preserve"> </w:t>
      </w:r>
      <w:r w:rsidR="00A21D29">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DD61B6">
        <w:t xml:space="preserve">Trustee Meeks stated she had a couple memos from the Chief. She stated the Officers have continued their education and received 8 more certifications. She stated 6 of those 8 were from Officer </w:t>
      </w:r>
      <w:proofErr w:type="spellStart"/>
      <w:r w:rsidR="00DD61B6">
        <w:t>Schmidtke</w:t>
      </w:r>
      <w:proofErr w:type="spellEnd"/>
      <w:r w:rsidR="00DD61B6">
        <w:t xml:space="preserve">. She also stated that the firearm certification course has been cancelled and will let us know the new date once she receives it.  </w:t>
      </w:r>
      <w:r w:rsidR="006F4935">
        <w:t xml:space="preserve"> </w:t>
      </w:r>
    </w:p>
    <w:p w:rsidR="00633380" w:rsidRDefault="00633380" w:rsidP="00BD4677"/>
    <w:p w:rsidR="00DF01CD" w:rsidRDefault="00DD5233" w:rsidP="00713B9C">
      <w:pPr>
        <w:ind w:left="2160" w:hanging="2160"/>
      </w:pPr>
      <w:r w:rsidRPr="00DD5233">
        <w:rPr>
          <w:b/>
        </w:rPr>
        <w:lastRenderedPageBreak/>
        <w:t>OLD BUSINESS</w:t>
      </w:r>
      <w:r>
        <w:tab/>
      </w:r>
      <w:r w:rsidR="00DD61B6">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4959B6" w:rsidRPr="00544709" w:rsidRDefault="00544709" w:rsidP="004959B6">
      <w:r>
        <w:tab/>
      </w:r>
      <w:r>
        <w:tab/>
      </w:r>
      <w:r>
        <w:tab/>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DD61B6">
        <w:t>Trustee Walker</w:t>
      </w:r>
      <w:r w:rsidR="001F15AC">
        <w:t>, Seconded by T</w:t>
      </w:r>
      <w:r w:rsidR="00DD61B6">
        <w:t>rustee Meeks.</w:t>
      </w:r>
      <w:bookmarkStart w:id="0" w:name="_GoBack"/>
      <w:bookmarkEnd w:id="0"/>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DD61B6">
        <w:rPr>
          <w:b/>
        </w:rPr>
        <w:t>10</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F1C05"/>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0D0A"/>
    <w:rsid w:val="00331D9C"/>
    <w:rsid w:val="00333688"/>
    <w:rsid w:val="00342062"/>
    <w:rsid w:val="0034740F"/>
    <w:rsid w:val="00355C02"/>
    <w:rsid w:val="00360597"/>
    <w:rsid w:val="003644E3"/>
    <w:rsid w:val="00371692"/>
    <w:rsid w:val="00372DAD"/>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44709"/>
    <w:rsid w:val="00554579"/>
    <w:rsid w:val="0055568D"/>
    <w:rsid w:val="00562452"/>
    <w:rsid w:val="00563E87"/>
    <w:rsid w:val="005826E1"/>
    <w:rsid w:val="005851D0"/>
    <w:rsid w:val="00592C34"/>
    <w:rsid w:val="00592CB4"/>
    <w:rsid w:val="005A611F"/>
    <w:rsid w:val="005C18B9"/>
    <w:rsid w:val="005C6B9E"/>
    <w:rsid w:val="005F6DDE"/>
    <w:rsid w:val="006020A2"/>
    <w:rsid w:val="00603C09"/>
    <w:rsid w:val="00605A73"/>
    <w:rsid w:val="00605B5B"/>
    <w:rsid w:val="00607637"/>
    <w:rsid w:val="00620261"/>
    <w:rsid w:val="00622386"/>
    <w:rsid w:val="00625EC1"/>
    <w:rsid w:val="00626554"/>
    <w:rsid w:val="006303D1"/>
    <w:rsid w:val="00633380"/>
    <w:rsid w:val="00634AB7"/>
    <w:rsid w:val="0063591C"/>
    <w:rsid w:val="006444F0"/>
    <w:rsid w:val="006478EF"/>
    <w:rsid w:val="00667E3F"/>
    <w:rsid w:val="006775AF"/>
    <w:rsid w:val="006A1B2D"/>
    <w:rsid w:val="006A34CD"/>
    <w:rsid w:val="006A612C"/>
    <w:rsid w:val="006B02EE"/>
    <w:rsid w:val="006C358E"/>
    <w:rsid w:val="006D51A3"/>
    <w:rsid w:val="006E52F0"/>
    <w:rsid w:val="006E7883"/>
    <w:rsid w:val="006E7A14"/>
    <w:rsid w:val="006F4935"/>
    <w:rsid w:val="006F7A49"/>
    <w:rsid w:val="00704CE0"/>
    <w:rsid w:val="00710564"/>
    <w:rsid w:val="00713B9C"/>
    <w:rsid w:val="00726222"/>
    <w:rsid w:val="007337C0"/>
    <w:rsid w:val="00740891"/>
    <w:rsid w:val="007522B4"/>
    <w:rsid w:val="00753F5B"/>
    <w:rsid w:val="0077196F"/>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6DE7"/>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40FD1"/>
    <w:rsid w:val="00A602E1"/>
    <w:rsid w:val="00A82792"/>
    <w:rsid w:val="00A93710"/>
    <w:rsid w:val="00AA79BC"/>
    <w:rsid w:val="00AC0DDA"/>
    <w:rsid w:val="00AC2216"/>
    <w:rsid w:val="00AD142E"/>
    <w:rsid w:val="00AE2DD1"/>
    <w:rsid w:val="00AF2A67"/>
    <w:rsid w:val="00B0465F"/>
    <w:rsid w:val="00B16336"/>
    <w:rsid w:val="00B23E4B"/>
    <w:rsid w:val="00B2452A"/>
    <w:rsid w:val="00B37CD4"/>
    <w:rsid w:val="00B42C0E"/>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551A8"/>
    <w:rsid w:val="00D64435"/>
    <w:rsid w:val="00D649EB"/>
    <w:rsid w:val="00D65AB5"/>
    <w:rsid w:val="00D74C65"/>
    <w:rsid w:val="00D9166D"/>
    <w:rsid w:val="00DB080E"/>
    <w:rsid w:val="00DB226F"/>
    <w:rsid w:val="00DB3EA3"/>
    <w:rsid w:val="00DB5F13"/>
    <w:rsid w:val="00DB6BC9"/>
    <w:rsid w:val="00DC6DC6"/>
    <w:rsid w:val="00DC7C6B"/>
    <w:rsid w:val="00DD5233"/>
    <w:rsid w:val="00DD61B6"/>
    <w:rsid w:val="00DD6A66"/>
    <w:rsid w:val="00DE2ADC"/>
    <w:rsid w:val="00DF01CD"/>
    <w:rsid w:val="00DF2814"/>
    <w:rsid w:val="00DF39FE"/>
    <w:rsid w:val="00E02F5D"/>
    <w:rsid w:val="00E034CA"/>
    <w:rsid w:val="00E03BD6"/>
    <w:rsid w:val="00E06400"/>
    <w:rsid w:val="00E117DE"/>
    <w:rsid w:val="00E133DE"/>
    <w:rsid w:val="00E25C3B"/>
    <w:rsid w:val="00E274B4"/>
    <w:rsid w:val="00E44D6A"/>
    <w:rsid w:val="00E500B2"/>
    <w:rsid w:val="00E515FE"/>
    <w:rsid w:val="00E6251B"/>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D041"/>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5C2A-E0FF-4034-B455-967D965F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4</cp:revision>
  <dcterms:created xsi:type="dcterms:W3CDTF">2022-02-07T23:26:00Z</dcterms:created>
  <dcterms:modified xsi:type="dcterms:W3CDTF">2022-02-08T17:49:00Z</dcterms:modified>
</cp:coreProperties>
</file>