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AF29C8" w:rsidP="00D22EA6">
      <w:pPr>
        <w:jc w:val="center"/>
        <w:rPr>
          <w:b/>
        </w:rPr>
      </w:pPr>
      <w:r>
        <w:rPr>
          <w:b/>
        </w:rPr>
        <w:t>COMMITTEE</w:t>
      </w:r>
      <w:r w:rsidR="00085BFA">
        <w:rPr>
          <w:b/>
        </w:rPr>
        <w:t xml:space="preserve"> MEETING – </w:t>
      </w:r>
      <w:r w:rsidR="00911A25">
        <w:rPr>
          <w:b/>
        </w:rPr>
        <w:t>APRIL 19</w:t>
      </w:r>
      <w:r w:rsidR="00EF289D">
        <w:rPr>
          <w:b/>
        </w:rPr>
        <w:t>, 2022</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426845">
        <w:t xml:space="preserve">Mayor </w:t>
      </w:r>
      <w:proofErr w:type="spellStart"/>
      <w:r w:rsidR="00426845">
        <w:t>Lumpkins</w:t>
      </w:r>
      <w:proofErr w:type="spellEnd"/>
      <w:r w:rsidR="00426845">
        <w:t xml:space="preserve"> at 7:00</w:t>
      </w:r>
      <w:r w:rsidR="00BE1613">
        <w:t xml:space="preserve"> p</w:t>
      </w:r>
      <w:r w:rsidR="00837382">
        <w:t>m</w:t>
      </w:r>
    </w:p>
    <w:p w:rsidR="00D22EA6" w:rsidRDefault="00D22EA6" w:rsidP="00D22EA6"/>
    <w:p w:rsidR="00D22EA6" w:rsidRDefault="00D22EA6" w:rsidP="00D22EA6">
      <w:pPr>
        <w:ind w:left="2160"/>
      </w:pPr>
    </w:p>
    <w:p w:rsidR="00D22EA6" w:rsidRDefault="00D22EA6" w:rsidP="00D22EA6">
      <w:r>
        <w:rPr>
          <w:b/>
        </w:rPr>
        <w:t>ROLL CALL</w:t>
      </w:r>
      <w:r w:rsidR="00972EFF">
        <w:tab/>
      </w:r>
      <w:r w:rsidR="00972EFF">
        <w:tab/>
        <w:t>Trustee Meeks = Present</w:t>
      </w:r>
      <w:r w:rsidR="009F4FDC">
        <w:tab/>
      </w:r>
      <w:r w:rsidR="009F4FDC">
        <w:tab/>
      </w:r>
      <w:r w:rsidR="00972EFF">
        <w:t xml:space="preserve">Trustee </w:t>
      </w:r>
      <w:proofErr w:type="spellStart"/>
      <w:r w:rsidR="00972EFF">
        <w:t>Pekar</w:t>
      </w:r>
      <w:proofErr w:type="spellEnd"/>
      <w:r w:rsidR="00972EFF">
        <w:t xml:space="preserve"> = Present</w:t>
      </w:r>
    </w:p>
    <w:p w:rsidR="00D22EA6" w:rsidRDefault="00AF29C8" w:rsidP="00D22EA6">
      <w:pPr>
        <w:ind w:left="2160"/>
      </w:pPr>
      <w:r>
        <w:t>Trustee Mahoney = Present</w:t>
      </w:r>
      <w:r w:rsidR="009E566C">
        <w:tab/>
      </w:r>
      <w:r w:rsidR="009E566C">
        <w:tab/>
        <w:t xml:space="preserve">Trustee </w:t>
      </w:r>
      <w:proofErr w:type="spellStart"/>
      <w:r w:rsidR="00F10D54">
        <w:t>Weigand</w:t>
      </w:r>
      <w:proofErr w:type="spellEnd"/>
      <w:r w:rsidR="00911A25">
        <w:t>= Present</w:t>
      </w:r>
    </w:p>
    <w:p w:rsidR="00D22EA6" w:rsidRDefault="00DC6DC6" w:rsidP="00D22EA6">
      <w:pPr>
        <w:ind w:left="2160"/>
      </w:pPr>
      <w:r>
        <w:t xml:space="preserve">Trustee Walker = </w:t>
      </w:r>
      <w:r w:rsidR="00911A25">
        <w:t>Present</w:t>
      </w:r>
      <w:r w:rsidR="006E0D9D">
        <w:tab/>
      </w:r>
      <w:r w:rsidR="006E0D9D">
        <w:tab/>
        <w:t xml:space="preserve">Mayor </w:t>
      </w:r>
      <w:proofErr w:type="spellStart"/>
      <w:r w:rsidR="006E0D9D">
        <w:t>Lumpkins</w:t>
      </w:r>
      <w:proofErr w:type="spellEnd"/>
      <w:r w:rsidR="006E0D9D">
        <w:t xml:space="preserve"> = Present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F93C5D">
        <w:tab/>
        <w:t>Village Clerk Carrillo= Present</w:t>
      </w:r>
    </w:p>
    <w:p w:rsidR="00426845" w:rsidRDefault="00426845" w:rsidP="00426845"/>
    <w:p w:rsidR="001C34DD" w:rsidRDefault="001C34DD" w:rsidP="001C34DD">
      <w:pPr>
        <w:ind w:left="2160"/>
      </w:pPr>
      <w:r>
        <w:t xml:space="preserve">Mayor </w:t>
      </w:r>
      <w:proofErr w:type="spellStart"/>
      <w:r>
        <w:t>Lumpkins</w:t>
      </w:r>
      <w:proofErr w:type="spellEnd"/>
      <w:r>
        <w:t xml:space="preserve"> requested to amend the agenda and add item </w:t>
      </w:r>
      <w:r w:rsidR="00F03E87">
        <w:t>C</w:t>
      </w:r>
      <w:r w:rsidR="00333403">
        <w:t xml:space="preserve"> </w:t>
      </w:r>
      <w:r w:rsidR="007A69DD">
        <w:t>under Admin</w:t>
      </w:r>
      <w:r w:rsidR="00B34605">
        <w:t xml:space="preserve">istrative as </w:t>
      </w:r>
      <w:r w:rsidR="00F03E87">
        <w:t xml:space="preserve">Marine Biochemist Service Management Agreement. </w:t>
      </w:r>
      <w:r w:rsidR="00B34605">
        <w:t xml:space="preserve"> </w:t>
      </w:r>
    </w:p>
    <w:p w:rsidR="001C34DD" w:rsidRDefault="001C34DD" w:rsidP="001C34DD"/>
    <w:p w:rsidR="00D22EA6" w:rsidRDefault="00D22EA6" w:rsidP="00B34605">
      <w:pPr>
        <w:ind w:left="2160" w:hanging="2160"/>
        <w:rPr>
          <w:b/>
        </w:rPr>
      </w:pPr>
      <w:r>
        <w:rPr>
          <w:b/>
        </w:rPr>
        <w:t xml:space="preserve">AUDIENCE </w:t>
      </w:r>
    </w:p>
    <w:p w:rsidR="00342062" w:rsidRPr="00342062" w:rsidRDefault="00D22EA6" w:rsidP="00E65A2D">
      <w:pPr>
        <w:ind w:left="2160" w:hanging="2160"/>
      </w:pPr>
      <w:r>
        <w:rPr>
          <w:b/>
        </w:rPr>
        <w:t>COMMENTS</w:t>
      </w:r>
      <w:r>
        <w:rPr>
          <w:b/>
        </w:rPr>
        <w:tab/>
      </w:r>
      <w:r w:rsidR="00426845">
        <w:t>There was nothing to report.</w:t>
      </w:r>
    </w:p>
    <w:p w:rsidR="00D22EA6" w:rsidRDefault="00D22EA6" w:rsidP="00D22EA6">
      <w:pPr>
        <w:rPr>
          <w:b/>
        </w:rPr>
      </w:pPr>
    </w:p>
    <w:p w:rsidR="00D22EA6" w:rsidRDefault="00D22EA6" w:rsidP="00D22EA6">
      <w:pPr>
        <w:rPr>
          <w:b/>
        </w:rPr>
      </w:pPr>
      <w:r>
        <w:rPr>
          <w:b/>
        </w:rPr>
        <w:t>ADMINISTRATIVE</w:t>
      </w:r>
    </w:p>
    <w:p w:rsidR="00911A25" w:rsidRDefault="00911A25" w:rsidP="00911A25">
      <w:pPr>
        <w:ind w:left="2160" w:hanging="2160"/>
      </w:pPr>
      <w:r>
        <w:t>IMRF</w:t>
      </w:r>
      <w:r>
        <w:tab/>
        <w:t xml:space="preserve">Mayor </w:t>
      </w:r>
      <w:proofErr w:type="spellStart"/>
      <w:r>
        <w:t>Lumpkins</w:t>
      </w:r>
      <w:proofErr w:type="spellEnd"/>
      <w:r>
        <w:t xml:space="preserve"> asked the Committee if they understood the commitment if they decided to join the IMRF. He stated once you get in you can’t get out and also everyone that is an employee is forced to join. He presented to the Committee the employees suggestions if we keep the current 457 retirement plan. They are looking for an increase in what the Village matches. They are looking for a term set for an employee to be fully vested. Also for an increase in their life insurance that the Village will take care of. The Committee discussed what they thought was appropriate for each of the cases. They pretty much agreed with everything they were requesting for the 457 plan. Mayor </w:t>
      </w:r>
      <w:proofErr w:type="spellStart"/>
      <w:r>
        <w:t>Lumpkins</w:t>
      </w:r>
      <w:proofErr w:type="spellEnd"/>
      <w:r>
        <w:t xml:space="preserve"> stated he would contact our representative to see how this would work and also get a cost for how much it would cost the Village to increase the life insurance for all the employees. The committee agreed to further discuss the terms at the next meeting. </w:t>
      </w:r>
    </w:p>
    <w:p w:rsidR="00911A25" w:rsidRDefault="00911A25" w:rsidP="00911A25">
      <w:pPr>
        <w:ind w:left="2160" w:hanging="2160"/>
      </w:pPr>
    </w:p>
    <w:p w:rsidR="00911A25" w:rsidRDefault="00911A25" w:rsidP="00911A25">
      <w:pPr>
        <w:ind w:left="2160" w:hanging="2160"/>
      </w:pPr>
      <w:r>
        <w:t>Pageant Girls</w:t>
      </w:r>
      <w:r>
        <w:tab/>
        <w:t xml:space="preserve">Mayor </w:t>
      </w:r>
      <w:proofErr w:type="spellStart"/>
      <w:r>
        <w:t>Lum</w:t>
      </w:r>
      <w:r w:rsidR="00821511">
        <w:t>p</w:t>
      </w:r>
      <w:r>
        <w:t>kins</w:t>
      </w:r>
      <w:proofErr w:type="spellEnd"/>
      <w:r>
        <w:t xml:space="preserve"> let the Committee know they would be at the next meeting. </w:t>
      </w:r>
    </w:p>
    <w:p w:rsidR="00A53438" w:rsidRDefault="00A53438" w:rsidP="00A53438">
      <w:pPr>
        <w:ind w:left="2160"/>
      </w:pPr>
    </w:p>
    <w:p w:rsidR="006444F0" w:rsidRDefault="006444F0" w:rsidP="004A2729">
      <w:pPr>
        <w:ind w:left="2160" w:hanging="2160"/>
      </w:pPr>
    </w:p>
    <w:p w:rsidR="00916F4F" w:rsidRDefault="00D22EA6" w:rsidP="00F13B03">
      <w:pPr>
        <w:ind w:left="2160" w:hanging="2160"/>
        <w:rPr>
          <w:b/>
        </w:rPr>
      </w:pPr>
      <w:r>
        <w:rPr>
          <w:b/>
        </w:rPr>
        <w:t>CORRESPONDENCE</w:t>
      </w:r>
      <w:r>
        <w:rPr>
          <w:b/>
        </w:rPr>
        <w:tab/>
      </w:r>
    </w:p>
    <w:p w:rsidR="00243AAD" w:rsidRDefault="00911A25" w:rsidP="00900489">
      <w:pPr>
        <w:tabs>
          <w:tab w:val="left" w:pos="4597"/>
        </w:tabs>
        <w:ind w:left="2160"/>
      </w:pPr>
      <w:r>
        <w:t>There was nothing to report.</w:t>
      </w:r>
    </w:p>
    <w:p w:rsidR="0099358F" w:rsidRPr="00900489" w:rsidRDefault="0099358F" w:rsidP="00900489">
      <w:pPr>
        <w:tabs>
          <w:tab w:val="left" w:pos="4597"/>
        </w:tabs>
        <w:ind w:left="2160"/>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AB3444" w:rsidRDefault="002A120C" w:rsidP="00A564C4">
      <w:pPr>
        <w:ind w:left="2160"/>
      </w:pPr>
      <w:r>
        <w:lastRenderedPageBreak/>
        <w:t>There was nothing to report.</w:t>
      </w: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336EC3">
        <w:t>There was nothing to report.</w:t>
      </w:r>
    </w:p>
    <w:p w:rsidR="00E94D72" w:rsidRPr="00C67341" w:rsidRDefault="00E94D72" w:rsidP="00C104D3"/>
    <w:p w:rsidR="00900489" w:rsidRDefault="008A446A" w:rsidP="004C7955">
      <w:pPr>
        <w:ind w:left="2160" w:hanging="2160"/>
      </w:pPr>
      <w:r>
        <w:t>Public Safety and Ordinances</w:t>
      </w:r>
    </w:p>
    <w:p w:rsidR="00A53438" w:rsidRDefault="004C7955" w:rsidP="007709F5">
      <w:pPr>
        <w:ind w:left="2160" w:hanging="2160"/>
      </w:pPr>
      <w:r>
        <w:tab/>
      </w:r>
      <w:r w:rsidR="00A53438">
        <w:t>Trustee M</w:t>
      </w:r>
      <w:r w:rsidR="007709F5">
        <w:t>eeks stated she had some</w:t>
      </w:r>
      <w:r w:rsidR="00623BC1">
        <w:t xml:space="preserve"> clarification from the Chief for the Village</w:t>
      </w:r>
      <w:r w:rsidR="007709F5">
        <w:t xml:space="preserve"> joining </w:t>
      </w:r>
      <w:r w:rsidR="0056363B">
        <w:t xml:space="preserve">the Lake County Crime Task Force. She stated currently the average call time is 2.5-3 hours. The Officer can refuse to go. After the initial classes the Officer would have to take a mandatory yearly 8 hour class. </w:t>
      </w:r>
      <w:r w:rsidR="00623BC1">
        <w:t xml:space="preserve">He would have to go to three classes to qualify. She stated there was already one officer that was interested. </w:t>
      </w:r>
      <w:r w:rsidR="00821511">
        <w:t xml:space="preserve">She stated that Officer Woodward is the one that was interested. Mayor </w:t>
      </w:r>
      <w:proofErr w:type="spellStart"/>
      <w:r w:rsidR="00821511">
        <w:t>Lumpkins</w:t>
      </w:r>
      <w:proofErr w:type="spellEnd"/>
      <w:r w:rsidR="00821511">
        <w:t xml:space="preserve"> had more questions and also wanted them to provide something in writing before he agreed to anything. One of the questions Mayor </w:t>
      </w:r>
      <w:proofErr w:type="spellStart"/>
      <w:r w:rsidR="00821511">
        <w:t>Lumpkins</w:t>
      </w:r>
      <w:proofErr w:type="spellEnd"/>
      <w:r w:rsidR="00821511">
        <w:t xml:space="preserve"> had was if the Village was required to take a certain number of calls. He also wanted to know the number of calls the previous year. Trustee Meeks stated she would ask Chief and get back to the Committee. </w:t>
      </w:r>
    </w:p>
    <w:p w:rsidR="00633380" w:rsidRDefault="00633380" w:rsidP="00BD4677"/>
    <w:p w:rsidR="00963401" w:rsidRDefault="00DD5233" w:rsidP="00963401">
      <w:pPr>
        <w:ind w:left="2160" w:hanging="2160"/>
      </w:pPr>
      <w:r w:rsidRPr="00DD5233">
        <w:rPr>
          <w:b/>
        </w:rPr>
        <w:t>OLD BUSINESS</w:t>
      </w:r>
      <w:r>
        <w:tab/>
      </w:r>
      <w:r w:rsidR="00A53438">
        <w:t xml:space="preserve">Mayor </w:t>
      </w:r>
      <w:proofErr w:type="spellStart"/>
      <w:r w:rsidR="00A53438">
        <w:t>Lumpkins</w:t>
      </w:r>
      <w:proofErr w:type="spellEnd"/>
      <w:r w:rsidR="00A53438">
        <w:t xml:space="preserve"> </w:t>
      </w:r>
      <w:r w:rsidR="00821511">
        <w:t xml:space="preserve">stated that Amy has secured $2,500 in donations for the Festival. </w:t>
      </w:r>
      <w:r w:rsidR="00963401">
        <w:t>He stated she is continuing to make phone calls.</w:t>
      </w:r>
    </w:p>
    <w:p w:rsidR="00B863B5" w:rsidRPr="004162B2" w:rsidRDefault="00B863B5" w:rsidP="00EF289D"/>
    <w:p w:rsidR="00772D52" w:rsidRPr="00772D52" w:rsidRDefault="00D22EA6" w:rsidP="00663E75">
      <w:pPr>
        <w:ind w:left="2160" w:hanging="2160"/>
      </w:pPr>
      <w:r>
        <w:rPr>
          <w:b/>
        </w:rPr>
        <w:t>NEW BUSINESS</w:t>
      </w:r>
      <w:r w:rsidR="00491242">
        <w:rPr>
          <w:b/>
        </w:rPr>
        <w:tab/>
      </w:r>
      <w:r w:rsidR="004C7955">
        <w:t>There was nothing to report.</w:t>
      </w:r>
    </w:p>
    <w:p w:rsidR="00D110C6" w:rsidRPr="007A0002" w:rsidRDefault="00D110C6" w:rsidP="00927B61">
      <w:pPr>
        <w:ind w:left="2160" w:hanging="2160"/>
      </w:pPr>
    </w:p>
    <w:p w:rsidR="006C358E" w:rsidRDefault="00246D06" w:rsidP="00246D06">
      <w:pPr>
        <w:ind w:left="2160" w:hanging="2160"/>
        <w:rPr>
          <w:b/>
        </w:rPr>
      </w:pPr>
      <w:r>
        <w:rPr>
          <w:b/>
        </w:rPr>
        <w:t>EXECUTIVE SESSION</w:t>
      </w:r>
    </w:p>
    <w:p w:rsidR="002D7054" w:rsidRPr="00963401" w:rsidRDefault="00246D06" w:rsidP="00963401">
      <w:pPr>
        <w:ind w:left="2160" w:hanging="2160"/>
      </w:pPr>
      <w:r>
        <w:rPr>
          <w:b/>
        </w:rPr>
        <w:tab/>
      </w:r>
      <w:r>
        <w:t>The Board did not enter executive session.</w:t>
      </w:r>
    </w:p>
    <w:p w:rsidR="002D7054" w:rsidRDefault="002D7054" w:rsidP="004D648F">
      <w:pPr>
        <w:rPr>
          <w:b/>
        </w:rPr>
      </w:pPr>
    </w:p>
    <w:p w:rsidR="002D7054" w:rsidRDefault="002D7054" w:rsidP="004D648F">
      <w:pPr>
        <w:rPr>
          <w:b/>
        </w:rPr>
      </w:pPr>
    </w:p>
    <w:p w:rsidR="004D648F" w:rsidRDefault="004D648F" w:rsidP="004D648F">
      <w:r>
        <w:rPr>
          <w:b/>
        </w:rPr>
        <w:t>MOTION</w:t>
      </w:r>
      <w:r>
        <w:tab/>
      </w:r>
      <w:r>
        <w:tab/>
        <w:t xml:space="preserve">A </w:t>
      </w:r>
      <w:r w:rsidR="00491242">
        <w:t>mo</w:t>
      </w:r>
      <w:r w:rsidR="005C6B9E">
        <w:t xml:space="preserve">tion was made by </w:t>
      </w:r>
      <w:r w:rsidR="00336EC3">
        <w:t>Trustee Meeks</w:t>
      </w:r>
      <w:r w:rsidR="001F15AC">
        <w:t>, Seconded by T</w:t>
      </w:r>
      <w:r w:rsidR="00336EC3">
        <w:t>rustee Mahoney</w:t>
      </w:r>
    </w:p>
    <w:p w:rsidR="002343F7" w:rsidRDefault="004D648F" w:rsidP="00772D52">
      <w:pPr>
        <w:ind w:left="2160"/>
      </w:pPr>
      <w:proofErr w:type="gramStart"/>
      <w:r>
        <w:t>and</w:t>
      </w:r>
      <w:proofErr w:type="gramEnd"/>
      <w:r>
        <w:t xml:space="preserve"> unanimously passed to adjourn.</w:t>
      </w:r>
    </w:p>
    <w:p w:rsidR="00A53438" w:rsidRDefault="00A53438" w:rsidP="00772D52">
      <w:pPr>
        <w:ind w:left="2160"/>
      </w:pPr>
    </w:p>
    <w:p w:rsidR="00A53438" w:rsidRDefault="00A53438" w:rsidP="00772D52">
      <w:pPr>
        <w:ind w:left="2160"/>
      </w:pPr>
    </w:p>
    <w:p w:rsidR="004D648F" w:rsidRDefault="003D6156" w:rsidP="004D648F">
      <w:pPr>
        <w:rPr>
          <w:b/>
        </w:rPr>
      </w:pPr>
      <w:r>
        <w:rPr>
          <w:b/>
        </w:rPr>
        <w:t>ADJOURNMENT 7:</w:t>
      </w:r>
      <w:r w:rsidR="00963401">
        <w:rPr>
          <w:b/>
        </w:rPr>
        <w:t>26</w:t>
      </w:r>
      <w:bookmarkStart w:id="0" w:name="_GoBack"/>
      <w:bookmarkEnd w:id="0"/>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17A74"/>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4F7"/>
    <w:rsid w:val="001672D3"/>
    <w:rsid w:val="001B3EDC"/>
    <w:rsid w:val="001B7073"/>
    <w:rsid w:val="001C34DD"/>
    <w:rsid w:val="001C3A08"/>
    <w:rsid w:val="001D5641"/>
    <w:rsid w:val="001E37C5"/>
    <w:rsid w:val="001E4F98"/>
    <w:rsid w:val="001F15AC"/>
    <w:rsid w:val="001F3A7C"/>
    <w:rsid w:val="001F5F33"/>
    <w:rsid w:val="00203E34"/>
    <w:rsid w:val="00206347"/>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2D7054"/>
    <w:rsid w:val="003137C0"/>
    <w:rsid w:val="003153EA"/>
    <w:rsid w:val="00331D9C"/>
    <w:rsid w:val="00333403"/>
    <w:rsid w:val="00333688"/>
    <w:rsid w:val="00336EC3"/>
    <w:rsid w:val="00342062"/>
    <w:rsid w:val="0034663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539"/>
    <w:rsid w:val="003E216F"/>
    <w:rsid w:val="003F32DC"/>
    <w:rsid w:val="003F7105"/>
    <w:rsid w:val="003F7E96"/>
    <w:rsid w:val="00402A2E"/>
    <w:rsid w:val="00405283"/>
    <w:rsid w:val="00413B06"/>
    <w:rsid w:val="00414C78"/>
    <w:rsid w:val="00415486"/>
    <w:rsid w:val="004162B2"/>
    <w:rsid w:val="00426845"/>
    <w:rsid w:val="004356A8"/>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D5DC3"/>
    <w:rsid w:val="004D648F"/>
    <w:rsid w:val="004F1C07"/>
    <w:rsid w:val="004F5AC7"/>
    <w:rsid w:val="0050613A"/>
    <w:rsid w:val="0051271B"/>
    <w:rsid w:val="00521B06"/>
    <w:rsid w:val="005341CC"/>
    <w:rsid w:val="00541506"/>
    <w:rsid w:val="0055568D"/>
    <w:rsid w:val="00562452"/>
    <w:rsid w:val="0056363B"/>
    <w:rsid w:val="00563E87"/>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3BC1"/>
    <w:rsid w:val="00625EC1"/>
    <w:rsid w:val="00626554"/>
    <w:rsid w:val="006303D1"/>
    <w:rsid w:val="00633380"/>
    <w:rsid w:val="00634AB7"/>
    <w:rsid w:val="0063591C"/>
    <w:rsid w:val="006444F0"/>
    <w:rsid w:val="006478EF"/>
    <w:rsid w:val="00663E75"/>
    <w:rsid w:val="00667E3F"/>
    <w:rsid w:val="006775AF"/>
    <w:rsid w:val="00686DF7"/>
    <w:rsid w:val="006A34CD"/>
    <w:rsid w:val="006A3F34"/>
    <w:rsid w:val="006A612C"/>
    <w:rsid w:val="006B02EE"/>
    <w:rsid w:val="006C358E"/>
    <w:rsid w:val="006C4B67"/>
    <w:rsid w:val="006D51A3"/>
    <w:rsid w:val="006E0D9D"/>
    <w:rsid w:val="006E52F0"/>
    <w:rsid w:val="006E7883"/>
    <w:rsid w:val="006F7A49"/>
    <w:rsid w:val="00704CE0"/>
    <w:rsid w:val="00710564"/>
    <w:rsid w:val="00713B9C"/>
    <w:rsid w:val="00726222"/>
    <w:rsid w:val="007337C0"/>
    <w:rsid w:val="00740891"/>
    <w:rsid w:val="007522B4"/>
    <w:rsid w:val="00753F5B"/>
    <w:rsid w:val="00766107"/>
    <w:rsid w:val="007709F5"/>
    <w:rsid w:val="00772D52"/>
    <w:rsid w:val="007739A1"/>
    <w:rsid w:val="00783652"/>
    <w:rsid w:val="007921D1"/>
    <w:rsid w:val="00793E8D"/>
    <w:rsid w:val="00794B52"/>
    <w:rsid w:val="00796A15"/>
    <w:rsid w:val="007A0002"/>
    <w:rsid w:val="007A1F64"/>
    <w:rsid w:val="007A69DD"/>
    <w:rsid w:val="007B2B76"/>
    <w:rsid w:val="007C281B"/>
    <w:rsid w:val="007C7444"/>
    <w:rsid w:val="007D36F4"/>
    <w:rsid w:val="007D3861"/>
    <w:rsid w:val="007D53B4"/>
    <w:rsid w:val="007E47E6"/>
    <w:rsid w:val="007F131F"/>
    <w:rsid w:val="007F4828"/>
    <w:rsid w:val="00802925"/>
    <w:rsid w:val="00803E4B"/>
    <w:rsid w:val="0080779D"/>
    <w:rsid w:val="00810E41"/>
    <w:rsid w:val="00814AE3"/>
    <w:rsid w:val="00814D95"/>
    <w:rsid w:val="00821511"/>
    <w:rsid w:val="00824E06"/>
    <w:rsid w:val="008261CF"/>
    <w:rsid w:val="00830A1C"/>
    <w:rsid w:val="00830AD1"/>
    <w:rsid w:val="00833FA7"/>
    <w:rsid w:val="00837382"/>
    <w:rsid w:val="008408E6"/>
    <w:rsid w:val="00845DDD"/>
    <w:rsid w:val="00857157"/>
    <w:rsid w:val="00857B38"/>
    <w:rsid w:val="00861513"/>
    <w:rsid w:val="00863DA4"/>
    <w:rsid w:val="008766EC"/>
    <w:rsid w:val="008822C8"/>
    <w:rsid w:val="008849A4"/>
    <w:rsid w:val="00895EFD"/>
    <w:rsid w:val="008A37C0"/>
    <w:rsid w:val="008A446A"/>
    <w:rsid w:val="008B71EC"/>
    <w:rsid w:val="008B7D9F"/>
    <w:rsid w:val="00900489"/>
    <w:rsid w:val="009042A0"/>
    <w:rsid w:val="00910B17"/>
    <w:rsid w:val="00911A25"/>
    <w:rsid w:val="00916F4F"/>
    <w:rsid w:val="00922087"/>
    <w:rsid w:val="009271C0"/>
    <w:rsid w:val="00927B61"/>
    <w:rsid w:val="00936308"/>
    <w:rsid w:val="00944578"/>
    <w:rsid w:val="00952F2E"/>
    <w:rsid w:val="009556CC"/>
    <w:rsid w:val="00963401"/>
    <w:rsid w:val="00972EFF"/>
    <w:rsid w:val="00991E15"/>
    <w:rsid w:val="0099358F"/>
    <w:rsid w:val="00993F8F"/>
    <w:rsid w:val="00997583"/>
    <w:rsid w:val="009D00E2"/>
    <w:rsid w:val="009D1EEF"/>
    <w:rsid w:val="009D727A"/>
    <w:rsid w:val="009E2936"/>
    <w:rsid w:val="009E2CF5"/>
    <w:rsid w:val="009E55F3"/>
    <w:rsid w:val="009E5649"/>
    <w:rsid w:val="009E566C"/>
    <w:rsid w:val="009F0DC9"/>
    <w:rsid w:val="009F4FDC"/>
    <w:rsid w:val="00A04A45"/>
    <w:rsid w:val="00A11D03"/>
    <w:rsid w:val="00A147AD"/>
    <w:rsid w:val="00A21DB0"/>
    <w:rsid w:val="00A21FDB"/>
    <w:rsid w:val="00A2616B"/>
    <w:rsid w:val="00A31256"/>
    <w:rsid w:val="00A40FD1"/>
    <w:rsid w:val="00A53438"/>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3198"/>
    <w:rsid w:val="00B0465F"/>
    <w:rsid w:val="00B11DE2"/>
    <w:rsid w:val="00B16336"/>
    <w:rsid w:val="00B23E4B"/>
    <w:rsid w:val="00B2452A"/>
    <w:rsid w:val="00B33882"/>
    <w:rsid w:val="00B34605"/>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0153"/>
    <w:rsid w:val="00C352D6"/>
    <w:rsid w:val="00C37AB5"/>
    <w:rsid w:val="00C42B44"/>
    <w:rsid w:val="00C51CA1"/>
    <w:rsid w:val="00C53F2D"/>
    <w:rsid w:val="00C57482"/>
    <w:rsid w:val="00C66DDD"/>
    <w:rsid w:val="00C67341"/>
    <w:rsid w:val="00C7654F"/>
    <w:rsid w:val="00C76EF7"/>
    <w:rsid w:val="00C812B7"/>
    <w:rsid w:val="00C876B2"/>
    <w:rsid w:val="00C94E28"/>
    <w:rsid w:val="00CA54CF"/>
    <w:rsid w:val="00CA5D70"/>
    <w:rsid w:val="00CC4A78"/>
    <w:rsid w:val="00CC4B0F"/>
    <w:rsid w:val="00CD2333"/>
    <w:rsid w:val="00CD42BE"/>
    <w:rsid w:val="00CE24B3"/>
    <w:rsid w:val="00CE2FE0"/>
    <w:rsid w:val="00CF3C8D"/>
    <w:rsid w:val="00CF7E1A"/>
    <w:rsid w:val="00D04459"/>
    <w:rsid w:val="00D04B60"/>
    <w:rsid w:val="00D04E97"/>
    <w:rsid w:val="00D07B14"/>
    <w:rsid w:val="00D110C6"/>
    <w:rsid w:val="00D21547"/>
    <w:rsid w:val="00D22EA6"/>
    <w:rsid w:val="00D3769B"/>
    <w:rsid w:val="00D464AC"/>
    <w:rsid w:val="00D468E2"/>
    <w:rsid w:val="00D54C2C"/>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D6A"/>
    <w:rsid w:val="00E500B2"/>
    <w:rsid w:val="00E515FE"/>
    <w:rsid w:val="00E64FA9"/>
    <w:rsid w:val="00E65A2D"/>
    <w:rsid w:val="00E67F9B"/>
    <w:rsid w:val="00E717C1"/>
    <w:rsid w:val="00E7631E"/>
    <w:rsid w:val="00E77E8E"/>
    <w:rsid w:val="00E8153F"/>
    <w:rsid w:val="00E8587A"/>
    <w:rsid w:val="00E87C5D"/>
    <w:rsid w:val="00E91AB6"/>
    <w:rsid w:val="00E92ECA"/>
    <w:rsid w:val="00E94D72"/>
    <w:rsid w:val="00E96833"/>
    <w:rsid w:val="00EB0BFB"/>
    <w:rsid w:val="00EB3A4E"/>
    <w:rsid w:val="00EB6838"/>
    <w:rsid w:val="00EC7553"/>
    <w:rsid w:val="00ED3AD0"/>
    <w:rsid w:val="00EE0CB1"/>
    <w:rsid w:val="00EE6F36"/>
    <w:rsid w:val="00EF289D"/>
    <w:rsid w:val="00EF404E"/>
    <w:rsid w:val="00EF7362"/>
    <w:rsid w:val="00F003A3"/>
    <w:rsid w:val="00F03E87"/>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77227"/>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7834"/>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7231F-23B1-42B0-ABC9-CC56F2DE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1185</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5</cp:revision>
  <dcterms:created xsi:type="dcterms:W3CDTF">2022-05-09T19:37:00Z</dcterms:created>
  <dcterms:modified xsi:type="dcterms:W3CDTF">2022-05-10T15:22:00Z</dcterms:modified>
</cp:coreProperties>
</file>